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03BE" w14:textId="77777777" w:rsidR="006E5E24" w:rsidRDefault="006E5E24">
      <w:pPr>
        <w:pStyle w:val="Corpodetexto"/>
        <w:spacing w:before="3"/>
        <w:rPr>
          <w:rFonts w:ascii="Times New Roman"/>
          <w:sz w:val="11"/>
        </w:rPr>
      </w:pPr>
    </w:p>
    <w:p w14:paraId="5690D173" w14:textId="77777777" w:rsidR="006E5E24" w:rsidRDefault="006E5E24">
      <w:pPr>
        <w:pStyle w:val="Corpodetexto"/>
        <w:spacing w:before="7"/>
        <w:rPr>
          <w:i/>
          <w:sz w:val="29"/>
        </w:rPr>
      </w:pPr>
    </w:p>
    <w:p w14:paraId="1E2E67D0" w14:textId="2E6BDF09" w:rsidR="0071558A" w:rsidRDefault="0071558A" w:rsidP="0071558A">
      <w:pPr>
        <w:pStyle w:val="Ttulo"/>
      </w:pPr>
      <w:r>
        <w:rPr>
          <w:spacing w:val="-4"/>
        </w:rPr>
        <w:t>EDITAL</w:t>
      </w:r>
      <w:r>
        <w:rPr>
          <w:spacing w:val="58"/>
        </w:rPr>
        <w:t xml:space="preserve"> </w:t>
      </w:r>
      <w:r>
        <w:t xml:space="preserve">DE HOMOLOGAÇÃO </w:t>
      </w:r>
      <w:r>
        <w:rPr>
          <w:spacing w:val="-3"/>
        </w:rPr>
        <w:t xml:space="preserve">DOS </w:t>
      </w:r>
      <w:r>
        <w:t xml:space="preserve">REQUERIMENTOS DE INSCRIÇÃO DAS INSTITUIÇÕES DA SOCIEDADE CIVIL </w:t>
      </w:r>
      <w:r>
        <w:rPr>
          <w:spacing w:val="-3"/>
        </w:rPr>
        <w:t xml:space="preserve">HABILITADAS </w:t>
      </w:r>
      <w:r>
        <w:rPr>
          <w:spacing w:val="-5"/>
        </w:rPr>
        <w:t xml:space="preserve">PARA </w:t>
      </w:r>
      <w:r>
        <w:t xml:space="preserve">A ASSEMBLEIA </w:t>
      </w:r>
      <w:r>
        <w:rPr>
          <w:spacing w:val="-3"/>
        </w:rPr>
        <w:t xml:space="preserve">ELETIVA DO </w:t>
      </w:r>
      <w:r>
        <w:t xml:space="preserve">CONSELHO </w:t>
      </w:r>
      <w:r>
        <w:rPr>
          <w:spacing w:val="-4"/>
        </w:rPr>
        <w:t xml:space="preserve">MUNICIPAL  </w:t>
      </w:r>
      <w:r>
        <w:rPr>
          <w:spacing w:val="-3"/>
        </w:rPr>
        <w:t xml:space="preserve">DOS DIREITOS </w:t>
      </w:r>
      <w:r>
        <w:t xml:space="preserve">DA CRIANÇA E </w:t>
      </w:r>
      <w:r>
        <w:rPr>
          <w:spacing w:val="-3"/>
        </w:rPr>
        <w:t xml:space="preserve">DO </w:t>
      </w:r>
      <w:r>
        <w:t>ADOLESCENTE – CMDCA/</w:t>
      </w:r>
      <w:r>
        <w:t>BOCA DA MATA/AL</w:t>
      </w:r>
      <w:r>
        <w:t>, 1</w:t>
      </w:r>
      <w:r>
        <w:t>0</w:t>
      </w:r>
      <w:r>
        <w:t>ª GESTÃO 20</w:t>
      </w:r>
      <w:r>
        <w:t>21</w:t>
      </w:r>
      <w:r>
        <w:t>-</w:t>
      </w:r>
      <w:r>
        <w:t>2023</w:t>
      </w:r>
      <w:r w:rsidR="004D1099">
        <w:t>.</w:t>
      </w:r>
    </w:p>
    <w:p w14:paraId="75514923" w14:textId="77777777" w:rsidR="0071558A" w:rsidRDefault="0071558A" w:rsidP="0071558A">
      <w:pPr>
        <w:pStyle w:val="Corpodetexto"/>
        <w:spacing w:before="4"/>
        <w:rPr>
          <w:b/>
          <w:sz w:val="48"/>
        </w:rPr>
      </w:pPr>
    </w:p>
    <w:p w14:paraId="5E108F90" w14:textId="77777777" w:rsidR="006E5E24" w:rsidRDefault="006E5E24">
      <w:pPr>
        <w:rPr>
          <w:sz w:val="23"/>
        </w:rPr>
      </w:pPr>
    </w:p>
    <w:p w14:paraId="3C6060DA" w14:textId="1B12F6EF" w:rsidR="0071558A" w:rsidRDefault="0071558A" w:rsidP="0071558A">
      <w:pPr>
        <w:pStyle w:val="Corpodetexto"/>
        <w:spacing w:line="360" w:lineRule="auto"/>
        <w:ind w:left="140" w:right="162" w:firstLine="1416"/>
        <w:jc w:val="both"/>
      </w:pPr>
      <w:r>
        <w:t>A Comissão Eleitoral designada pelo Conselho Municipal dos Direitos da Criança e do Adolescente – CMDCA/</w:t>
      </w:r>
      <w:r>
        <w:t>BOCA DA MATA</w:t>
      </w:r>
      <w:r>
        <w:t>, para coordenar o processo de escolha da representação das Instituições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Sociedade</w:t>
      </w:r>
      <w:r>
        <w:rPr>
          <w:spacing w:val="-7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Direitos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Criança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Adolescente,</w:t>
      </w:r>
      <w:r>
        <w:rPr>
          <w:spacing w:val="-9"/>
        </w:rPr>
        <w:t xml:space="preserve"> </w:t>
      </w:r>
      <w:r>
        <w:t>1</w:t>
      </w:r>
      <w:r>
        <w:t>0</w:t>
      </w:r>
      <w:r>
        <w:t>ª (décima</w:t>
      </w:r>
      <w:r>
        <w:rPr>
          <w:spacing w:val="-14"/>
        </w:rPr>
        <w:t xml:space="preserve"> </w:t>
      </w:r>
      <w:r>
        <w:t>)</w:t>
      </w:r>
      <w:r>
        <w:rPr>
          <w:spacing w:val="-16"/>
        </w:rPr>
        <w:t xml:space="preserve"> </w:t>
      </w:r>
      <w:r>
        <w:t>gestão</w:t>
      </w:r>
      <w:r>
        <w:rPr>
          <w:spacing w:val="-15"/>
        </w:rPr>
        <w:t xml:space="preserve"> </w:t>
      </w:r>
      <w:r>
        <w:t>20</w:t>
      </w:r>
      <w:r>
        <w:t>21</w:t>
      </w:r>
      <w:r>
        <w:t>–</w:t>
      </w:r>
      <w:r>
        <w:rPr>
          <w:spacing w:val="-15"/>
        </w:rPr>
        <w:t xml:space="preserve"> </w:t>
      </w:r>
      <w:r>
        <w:t>202</w:t>
      </w:r>
      <w:r>
        <w:t>3</w:t>
      </w:r>
      <w:r>
        <w:t>,</w:t>
      </w:r>
      <w:r>
        <w:rPr>
          <w:spacing w:val="-17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fulcro</w:t>
      </w:r>
      <w:r>
        <w:rPr>
          <w:spacing w:val="-15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critérios</w:t>
      </w:r>
      <w:r>
        <w:rPr>
          <w:spacing w:val="-15"/>
        </w:rPr>
        <w:t xml:space="preserve"> </w:t>
      </w:r>
      <w:r>
        <w:t>estabelecidos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Edital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Convocação e na Resolução n.º </w:t>
      </w:r>
      <w:r>
        <w:t>03</w:t>
      </w:r>
      <w:r>
        <w:t>, de 1</w:t>
      </w:r>
      <w:r>
        <w:t>7</w:t>
      </w:r>
      <w:r>
        <w:t xml:space="preserve"> de </w:t>
      </w:r>
      <w:r w:rsidR="004D2182">
        <w:t>D</w:t>
      </w:r>
      <w:r>
        <w:t>EZEMBRO</w:t>
      </w:r>
      <w:r>
        <w:t xml:space="preserve"> de 20</w:t>
      </w:r>
      <w:r>
        <w:t>20</w:t>
      </w:r>
      <w:r>
        <w:t>, expedidos pelo CMDCA/</w:t>
      </w:r>
      <w:r>
        <w:t>BOCA DA MATA</w:t>
      </w:r>
      <w:r>
        <w:t xml:space="preserve">, </w:t>
      </w:r>
      <w:r>
        <w:rPr>
          <w:b/>
          <w:u w:val="single"/>
        </w:rPr>
        <w:t>TORNA</w:t>
      </w:r>
      <w:r>
        <w:rPr>
          <w:b/>
        </w:rPr>
        <w:t xml:space="preserve"> </w:t>
      </w:r>
      <w:r>
        <w:rPr>
          <w:b/>
          <w:u w:val="single"/>
        </w:rPr>
        <w:t>PÚBLICA</w:t>
      </w:r>
      <w:r>
        <w:rPr>
          <w:b/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relação</w:t>
      </w:r>
      <w:r>
        <w:rPr>
          <w:spacing w:val="-7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rPr>
          <w:b/>
          <w:u w:val="single"/>
        </w:rPr>
        <w:t>Instituições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Sociedade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Civil</w:t>
      </w:r>
      <w:r>
        <w:rPr>
          <w:b/>
          <w:spacing w:val="-4"/>
        </w:rPr>
        <w:t xml:space="preserve"> </w:t>
      </w:r>
      <w:r>
        <w:t>inscritas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participarem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Assembleia Geral</w:t>
      </w:r>
      <w:r>
        <w:rPr>
          <w:spacing w:val="-3"/>
        </w:rPr>
        <w:t xml:space="preserve"> </w:t>
      </w:r>
      <w:r>
        <w:t>Eletiva.</w:t>
      </w:r>
    </w:p>
    <w:p w14:paraId="32ED4061" w14:textId="52CB8D6C" w:rsidR="0071558A" w:rsidRDefault="0071558A" w:rsidP="0071558A">
      <w:pPr>
        <w:pStyle w:val="Corpodetexto"/>
        <w:spacing w:line="360" w:lineRule="auto"/>
        <w:ind w:left="140" w:right="162" w:firstLine="1416"/>
        <w:jc w:val="both"/>
      </w:pPr>
    </w:p>
    <w:p w14:paraId="418BD12D" w14:textId="77777777" w:rsidR="0071558A" w:rsidRDefault="0071558A" w:rsidP="0071558A">
      <w:pPr>
        <w:pStyle w:val="Corpodetexto"/>
        <w:spacing w:before="203" w:line="360" w:lineRule="auto"/>
        <w:ind w:left="140" w:right="167" w:firstLine="1416"/>
        <w:jc w:val="both"/>
      </w:pPr>
      <w:r>
        <w:t xml:space="preserve">Findos os prazos para interpor recursos, não havendo, ficam as </w:t>
      </w:r>
      <w:r>
        <w:rPr>
          <w:b/>
          <w:u w:val="single"/>
        </w:rPr>
        <w:t>Instituições da</w:t>
      </w:r>
      <w:r>
        <w:rPr>
          <w:b/>
        </w:rPr>
        <w:t xml:space="preserve"> </w:t>
      </w:r>
      <w:r>
        <w:rPr>
          <w:b/>
          <w:u w:val="single"/>
        </w:rPr>
        <w:t xml:space="preserve">Sociedade Civil </w:t>
      </w:r>
      <w:r>
        <w:t xml:space="preserve">com pedidos de requerimento de inscrição, abaixo relacionadas, </w:t>
      </w:r>
      <w:r>
        <w:rPr>
          <w:b/>
        </w:rPr>
        <w:t xml:space="preserve">HABILITADAS </w:t>
      </w:r>
      <w:r>
        <w:t>a participarem da Assembleia Geral Eletiva, a realizar-se:</w:t>
      </w:r>
    </w:p>
    <w:p w14:paraId="2BE48065" w14:textId="77777777" w:rsidR="0071558A" w:rsidRDefault="0071558A" w:rsidP="0071558A">
      <w:pPr>
        <w:pStyle w:val="Corpodetexto"/>
        <w:spacing w:before="10"/>
        <w:rPr>
          <w:sz w:val="28"/>
        </w:rPr>
      </w:pPr>
    </w:p>
    <w:p w14:paraId="781E5C62" w14:textId="57EC7250" w:rsidR="0071558A" w:rsidRDefault="0071558A" w:rsidP="00E14C67">
      <w:pPr>
        <w:pStyle w:val="Corpodetexto"/>
        <w:spacing w:before="102"/>
        <w:ind w:left="1557"/>
        <w:jc w:val="both"/>
      </w:pPr>
      <w:r>
        <w:rPr>
          <w:b/>
          <w:color w:val="FFFFFF"/>
          <w:shd w:val="clear" w:color="auto" w:fill="006300"/>
        </w:rPr>
        <w:t>Dia:</w:t>
      </w:r>
      <w:r>
        <w:rPr>
          <w:b/>
          <w:color w:val="FFFFFF"/>
        </w:rPr>
        <w:t xml:space="preserve"> </w:t>
      </w:r>
      <w:r>
        <w:t>2</w:t>
      </w:r>
      <w:r>
        <w:t>5</w:t>
      </w:r>
      <w:r>
        <w:t xml:space="preserve"> de </w:t>
      </w:r>
      <w:r>
        <w:t>FEVEREIRO</w:t>
      </w:r>
      <w:r>
        <w:t xml:space="preserve"> de 20</w:t>
      </w:r>
      <w:r>
        <w:t>21</w:t>
      </w:r>
      <w:r>
        <w:t xml:space="preserve"> (</w:t>
      </w:r>
      <w:r>
        <w:t>25</w:t>
      </w:r>
      <w:r>
        <w:t>/</w:t>
      </w:r>
      <w:r>
        <w:t>02</w:t>
      </w:r>
      <w:r>
        <w:t>/20</w:t>
      </w:r>
      <w:r>
        <w:t>21</w:t>
      </w:r>
      <w:r>
        <w:t>)</w:t>
      </w:r>
    </w:p>
    <w:p w14:paraId="3FCB168F" w14:textId="77777777" w:rsidR="0071558A" w:rsidRDefault="0071558A" w:rsidP="00E14C67">
      <w:pPr>
        <w:pStyle w:val="Corpodetexto"/>
        <w:spacing w:before="2"/>
        <w:jc w:val="both"/>
        <w:rPr>
          <w:sz w:val="21"/>
        </w:rPr>
      </w:pPr>
    </w:p>
    <w:p w14:paraId="6D2D48A2" w14:textId="40A8109B" w:rsidR="0071558A" w:rsidRDefault="00E14C67" w:rsidP="00E14C67">
      <w:pPr>
        <w:spacing w:before="102"/>
        <w:ind w:left="1557"/>
        <w:jc w:val="both"/>
        <w:rPr>
          <w:sz w:val="25"/>
        </w:rPr>
      </w:pPr>
      <w:r>
        <w:rPr>
          <w:b/>
          <w:color w:val="FFFFFF"/>
          <w:sz w:val="25"/>
          <w:shd w:val="clear" w:color="auto" w:fill="006300"/>
        </w:rPr>
        <w:t xml:space="preserve"> </w:t>
      </w:r>
      <w:r w:rsidR="0071558A">
        <w:rPr>
          <w:b/>
          <w:color w:val="FFFFFF"/>
          <w:sz w:val="25"/>
          <w:shd w:val="clear" w:color="auto" w:fill="006300"/>
        </w:rPr>
        <w:t>Horário:</w:t>
      </w:r>
      <w:r w:rsidR="0071558A">
        <w:rPr>
          <w:b/>
          <w:color w:val="FFFFFF"/>
          <w:sz w:val="25"/>
        </w:rPr>
        <w:t xml:space="preserve"> </w:t>
      </w:r>
      <w:r w:rsidR="0071558A">
        <w:rPr>
          <w:sz w:val="25"/>
        </w:rPr>
        <w:t>Com início às 14h</w:t>
      </w:r>
    </w:p>
    <w:p w14:paraId="7D486323" w14:textId="77777777" w:rsidR="0071558A" w:rsidRDefault="0071558A" w:rsidP="0071558A">
      <w:pPr>
        <w:pStyle w:val="Corpodetexto"/>
        <w:spacing w:before="10"/>
        <w:rPr>
          <w:sz w:val="20"/>
        </w:rPr>
      </w:pPr>
    </w:p>
    <w:p w14:paraId="0B07E694" w14:textId="09539494" w:rsidR="0071558A" w:rsidRPr="0071558A" w:rsidRDefault="0071558A" w:rsidP="00E14C67">
      <w:pPr>
        <w:jc w:val="center"/>
        <w:rPr>
          <w:b/>
        </w:rPr>
      </w:pPr>
      <w:r>
        <w:rPr>
          <w:b/>
          <w:color w:val="FFFFFF"/>
          <w:shd w:val="clear" w:color="auto" w:fill="006300"/>
        </w:rPr>
        <w:t>Local:</w:t>
      </w:r>
      <w:r>
        <w:rPr>
          <w:b/>
          <w:color w:val="FFFFFF"/>
        </w:rPr>
        <w:t xml:space="preserve"> </w:t>
      </w:r>
      <w:r>
        <w:rPr>
          <w:b/>
          <w:color w:val="FFFFFF"/>
        </w:rPr>
        <w:t>c</w:t>
      </w:r>
      <w:r>
        <w:t xml:space="preserve"> </w:t>
      </w:r>
      <w:r w:rsidRPr="0071558A">
        <w:rPr>
          <w:b/>
        </w:rPr>
        <w:t>Casa dos Conselhos Josefa da Costa Santos</w:t>
      </w:r>
    </w:p>
    <w:p w14:paraId="492567E6" w14:textId="77777777" w:rsidR="0071558A" w:rsidRPr="0071558A" w:rsidRDefault="0071558A" w:rsidP="00E14C67">
      <w:pPr>
        <w:jc w:val="center"/>
        <w:rPr>
          <w:b/>
        </w:rPr>
      </w:pPr>
      <w:r w:rsidRPr="0071558A">
        <w:rPr>
          <w:b/>
        </w:rPr>
        <w:t>Praça Manoel César Silva Teixeira</w:t>
      </w:r>
    </w:p>
    <w:p w14:paraId="3B0FBBDF" w14:textId="77777777" w:rsidR="0071558A" w:rsidRPr="0071558A" w:rsidRDefault="0071558A" w:rsidP="00E14C67">
      <w:pPr>
        <w:jc w:val="center"/>
        <w:rPr>
          <w:b/>
        </w:rPr>
      </w:pPr>
      <w:r w:rsidRPr="0071558A">
        <w:rPr>
          <w:b/>
        </w:rPr>
        <w:t>57.680-000     Boca da Mata</w:t>
      </w:r>
    </w:p>
    <w:p w14:paraId="65FD4D50" w14:textId="65A72144" w:rsidR="0071558A" w:rsidRPr="0071558A" w:rsidRDefault="0071558A" w:rsidP="00E14C67">
      <w:pPr>
        <w:pStyle w:val="Corpodetexto"/>
        <w:spacing w:line="360" w:lineRule="auto"/>
        <w:ind w:left="140" w:right="162" w:firstLine="1416"/>
        <w:jc w:val="center"/>
        <w:rPr>
          <w:sz w:val="22"/>
          <w:szCs w:val="22"/>
        </w:rPr>
      </w:pPr>
    </w:p>
    <w:p w14:paraId="2F26891D" w14:textId="77777777" w:rsidR="0071558A" w:rsidRDefault="0071558A" w:rsidP="00E14C67">
      <w:pPr>
        <w:rPr>
          <w:sz w:val="23"/>
        </w:rPr>
      </w:pPr>
    </w:p>
    <w:p w14:paraId="680E21FB" w14:textId="0583DF9F" w:rsidR="0071558A" w:rsidRDefault="0071558A">
      <w:pPr>
        <w:rPr>
          <w:sz w:val="23"/>
        </w:rPr>
        <w:sectPr w:rsidR="0071558A" w:rsidSect="0071558A">
          <w:headerReference w:type="default" r:id="rId7"/>
          <w:footerReference w:type="default" r:id="rId8"/>
          <w:type w:val="continuous"/>
          <w:pgSz w:w="11900" w:h="16840"/>
          <w:pgMar w:top="3079" w:right="743" w:bottom="2058" w:left="998" w:header="1395" w:footer="1871" w:gutter="0"/>
          <w:pgNumType w:start="1"/>
          <w:cols w:space="720"/>
        </w:sectPr>
      </w:pPr>
    </w:p>
    <w:p w14:paraId="013A8A95" w14:textId="713E0435" w:rsidR="006E5E24" w:rsidRDefault="0071558A">
      <w:pPr>
        <w:pStyle w:val="Corpodetexto"/>
        <w:spacing w:before="5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2518E425" wp14:editId="07AC9651">
                <wp:simplePos x="0" y="0"/>
                <wp:positionH relativeFrom="page">
                  <wp:posOffset>1371600</wp:posOffset>
                </wp:positionH>
                <wp:positionV relativeFrom="paragraph">
                  <wp:posOffset>269875</wp:posOffset>
                </wp:positionV>
                <wp:extent cx="5219700" cy="1114425"/>
                <wp:effectExtent l="0" t="0" r="0" b="9525"/>
                <wp:wrapTopAndBottom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11442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6B308" w14:textId="205FCA88" w:rsidR="0071558A" w:rsidRDefault="0071558A" w:rsidP="0071558A">
                            <w:pPr>
                              <w:spacing w:line="242" w:lineRule="auto"/>
                              <w:ind w:left="28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RELAÇÃO DAS INSTITUIÇÕES DA SOCIEDADE CIVIL INSCRITAS E HABILITADAS PARA A ASSEMBLEIA ELETIVA DO CMDCA –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BOCA DA MATA-AL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 xml:space="preserve"> GESTÃO 2021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-2023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8E425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108pt;margin-top:21.25pt;width:411pt;height:87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" fillcolor="#060" stroked="f">
                <v:textbox inset="0,0,0,0">
                  <w:txbxContent>
                    <w:p w14:paraId="6E26B308" w14:textId="205FCA88" w:rsidR="0071558A" w:rsidRDefault="0071558A" w:rsidP="0071558A">
                      <w:pPr>
                        <w:spacing w:line="242" w:lineRule="auto"/>
                        <w:ind w:left="28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FFFFFF"/>
                          <w:sz w:val="27"/>
                        </w:rPr>
                        <w:t>RELAÇÃO DAS INSTITUIÇÕES DA SOCIEDADE CIVIL INSCRITAS E HABILITADAS PARA A ASSEMBLEIA ELETIVA DO CMDCA –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BOCA DA MATA-AL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 xml:space="preserve"> GESTÃO 2021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-2023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2671" w:tblpY="2402"/>
        <w:tblW w:w="0" w:type="auto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934"/>
      </w:tblGrid>
      <w:tr w:rsidR="00E14C67" w14:paraId="1A74CCE1" w14:textId="77777777" w:rsidTr="00E14C67">
        <w:trPr>
          <w:trHeight w:val="576"/>
        </w:trPr>
        <w:tc>
          <w:tcPr>
            <w:tcW w:w="524" w:type="dxa"/>
            <w:tcBorders>
              <w:bottom w:val="single" w:sz="12" w:space="0" w:color="000000"/>
              <w:right w:val="single" w:sz="12" w:space="0" w:color="000000"/>
            </w:tcBorders>
          </w:tcPr>
          <w:p w14:paraId="46C91651" w14:textId="77777777" w:rsidR="00E14C67" w:rsidRDefault="00E14C67" w:rsidP="00E14C67">
            <w:pPr>
              <w:pStyle w:val="TableParagraph"/>
              <w:spacing w:before="154"/>
              <w:ind w:left="86" w:right="5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N.º</w:t>
            </w:r>
          </w:p>
        </w:tc>
        <w:tc>
          <w:tcPr>
            <w:tcW w:w="69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69F1FA" w14:textId="7CE76144" w:rsidR="00E14C67" w:rsidRDefault="00E14C67" w:rsidP="00E14C67">
            <w:pPr>
              <w:pStyle w:val="TableParagraph"/>
              <w:spacing w:before="2" w:line="280" w:lineRule="atLeast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NOME DAS INSTITUIÇÕES </w:t>
            </w:r>
            <w:r>
              <w:rPr>
                <w:b/>
                <w:sz w:val="25"/>
              </w:rPr>
              <w:t>HABILITADAS</w:t>
            </w:r>
          </w:p>
        </w:tc>
      </w:tr>
      <w:tr w:rsidR="00E14C67" w14:paraId="63266A7B" w14:textId="77777777" w:rsidTr="00E14C67">
        <w:trPr>
          <w:trHeight w:val="574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48B0A" w14:textId="77777777" w:rsidR="00E14C67" w:rsidRDefault="00E14C67" w:rsidP="00E14C67">
            <w:pPr>
              <w:pStyle w:val="TableParagraph"/>
              <w:spacing w:before="172"/>
              <w:ind w:left="86" w:right="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01</w:t>
            </w:r>
          </w:p>
        </w:tc>
        <w:tc>
          <w:tcPr>
            <w:tcW w:w="6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6B40F" w14:textId="77777777" w:rsidR="00E14C67" w:rsidRDefault="00E14C67" w:rsidP="00E14C67">
            <w:pPr>
              <w:pStyle w:val="TableParagraph"/>
              <w:spacing w:before="172"/>
              <w:rPr>
                <w:sz w:val="25"/>
              </w:rPr>
            </w:pPr>
            <w:r>
              <w:rPr>
                <w:sz w:val="25"/>
              </w:rPr>
              <w:t>Sindicato dos Trabalhadores Em Educação-SINTEAL</w:t>
            </w:r>
          </w:p>
        </w:tc>
      </w:tr>
      <w:tr w:rsidR="00E14C67" w14:paraId="4DB6347E" w14:textId="77777777" w:rsidTr="00E14C67">
        <w:trPr>
          <w:trHeight w:val="572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FD204" w14:textId="77777777" w:rsidR="00E14C67" w:rsidRDefault="00E14C67" w:rsidP="00E14C67">
            <w:pPr>
              <w:pStyle w:val="TableParagraph"/>
              <w:spacing w:before="147"/>
              <w:ind w:left="86" w:right="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02</w:t>
            </w:r>
          </w:p>
        </w:tc>
        <w:tc>
          <w:tcPr>
            <w:tcW w:w="6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8BB6B" w14:textId="77777777" w:rsidR="00E14C67" w:rsidRDefault="00E14C67" w:rsidP="00E14C67">
            <w:pPr>
              <w:pStyle w:val="TableParagraph"/>
              <w:spacing w:before="1" w:line="269" w:lineRule="exact"/>
              <w:rPr>
                <w:sz w:val="25"/>
              </w:rPr>
            </w:pPr>
          </w:p>
          <w:p w14:paraId="57FADB26" w14:textId="77777777" w:rsidR="00E14C67" w:rsidRDefault="00E14C67" w:rsidP="00E14C67">
            <w:pPr>
              <w:pStyle w:val="TableParagraph"/>
              <w:spacing w:before="1" w:line="269" w:lineRule="exact"/>
              <w:rPr>
                <w:sz w:val="25"/>
              </w:rPr>
            </w:pPr>
            <w:r>
              <w:rPr>
                <w:sz w:val="25"/>
              </w:rPr>
              <w:t>Instituto de Desenvolvimento Social Girassol</w:t>
            </w:r>
          </w:p>
        </w:tc>
      </w:tr>
      <w:tr w:rsidR="00E14C67" w14:paraId="4363BEC7" w14:textId="77777777" w:rsidTr="00E14C67">
        <w:trPr>
          <w:trHeight w:val="572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08B0FE" w14:textId="77777777" w:rsidR="00E14C67" w:rsidRDefault="00E14C67" w:rsidP="00E14C67">
            <w:pPr>
              <w:pStyle w:val="TableParagraph"/>
              <w:spacing w:before="147"/>
              <w:ind w:left="86" w:right="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03</w:t>
            </w:r>
          </w:p>
        </w:tc>
        <w:tc>
          <w:tcPr>
            <w:tcW w:w="6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AFDB5" w14:textId="77777777" w:rsidR="00E14C67" w:rsidRDefault="00E14C67" w:rsidP="00E14C67">
            <w:pPr>
              <w:pStyle w:val="TableParagraph"/>
              <w:spacing w:before="1" w:line="269" w:lineRule="exact"/>
              <w:rPr>
                <w:sz w:val="25"/>
              </w:rPr>
            </w:pPr>
            <w:r>
              <w:rPr>
                <w:sz w:val="25"/>
              </w:rPr>
              <w:t>Associação dos Deficientes Fisicos e Sensoriais de Boca da Mata-ADEFISBOM</w:t>
            </w:r>
          </w:p>
        </w:tc>
      </w:tr>
      <w:tr w:rsidR="00E14C67" w14:paraId="122A4ED9" w14:textId="77777777" w:rsidTr="00E14C67">
        <w:trPr>
          <w:trHeight w:val="572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AB0B5" w14:textId="77777777" w:rsidR="00E14C67" w:rsidRDefault="00E14C67" w:rsidP="00E14C67">
            <w:pPr>
              <w:pStyle w:val="TableParagraph"/>
              <w:spacing w:before="147"/>
              <w:ind w:left="86" w:right="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04</w:t>
            </w:r>
          </w:p>
        </w:tc>
        <w:tc>
          <w:tcPr>
            <w:tcW w:w="6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A0D7C" w14:textId="77777777" w:rsidR="00E14C67" w:rsidRDefault="00E14C67" w:rsidP="00E14C67">
            <w:pPr>
              <w:pStyle w:val="TableParagraph"/>
              <w:spacing w:before="1" w:line="269" w:lineRule="exact"/>
              <w:rPr>
                <w:sz w:val="25"/>
              </w:rPr>
            </w:pPr>
            <w:r>
              <w:rPr>
                <w:sz w:val="25"/>
              </w:rPr>
              <w:t>Associação socio ambiental sustentavel Planeta saudável</w:t>
            </w:r>
          </w:p>
          <w:p w14:paraId="6E641FF1" w14:textId="77777777" w:rsidR="00E14C67" w:rsidRDefault="00E14C67" w:rsidP="00E14C67">
            <w:pPr>
              <w:pStyle w:val="TableParagraph"/>
              <w:spacing w:before="1" w:line="269" w:lineRule="exact"/>
              <w:rPr>
                <w:sz w:val="25"/>
              </w:rPr>
            </w:pPr>
          </w:p>
        </w:tc>
      </w:tr>
      <w:tr w:rsidR="00E14C67" w14:paraId="036C0710" w14:textId="77777777" w:rsidTr="00E14C67">
        <w:trPr>
          <w:trHeight w:val="572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F9CB1" w14:textId="77777777" w:rsidR="00E14C67" w:rsidRDefault="00E14C67" w:rsidP="00E14C67">
            <w:pPr>
              <w:pStyle w:val="TableParagraph"/>
              <w:spacing w:before="147"/>
              <w:ind w:left="86" w:right="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05</w:t>
            </w:r>
          </w:p>
        </w:tc>
        <w:tc>
          <w:tcPr>
            <w:tcW w:w="6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B258A" w14:textId="77777777" w:rsidR="00E14C67" w:rsidRDefault="00E14C67" w:rsidP="00E14C67">
            <w:pPr>
              <w:pStyle w:val="TableParagraph"/>
              <w:spacing w:before="1" w:line="269" w:lineRule="exact"/>
              <w:rPr>
                <w:sz w:val="25"/>
              </w:rPr>
            </w:pPr>
            <w:r>
              <w:rPr>
                <w:sz w:val="25"/>
              </w:rPr>
              <w:t>Associação Comunitária dos Baião</w:t>
            </w:r>
          </w:p>
        </w:tc>
      </w:tr>
      <w:tr w:rsidR="00E14C67" w14:paraId="0F118696" w14:textId="77777777" w:rsidTr="00E14C67">
        <w:trPr>
          <w:trHeight w:val="572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7A1D0" w14:textId="77777777" w:rsidR="00E14C67" w:rsidRDefault="00E14C67" w:rsidP="00E14C67">
            <w:pPr>
              <w:pStyle w:val="TableParagraph"/>
              <w:spacing w:before="147"/>
              <w:ind w:left="86" w:right="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06</w:t>
            </w:r>
          </w:p>
        </w:tc>
        <w:tc>
          <w:tcPr>
            <w:tcW w:w="6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7A0D2" w14:textId="77777777" w:rsidR="00E14C67" w:rsidRDefault="00E14C67" w:rsidP="00E14C67">
            <w:pPr>
              <w:pStyle w:val="TableParagraph"/>
              <w:spacing w:before="1" w:line="269" w:lineRule="exact"/>
              <w:rPr>
                <w:sz w:val="25"/>
              </w:rPr>
            </w:pPr>
            <w:r>
              <w:rPr>
                <w:sz w:val="25"/>
              </w:rPr>
              <w:t>Paroquia Santa Rita de Cássia</w:t>
            </w:r>
          </w:p>
        </w:tc>
      </w:tr>
      <w:tr w:rsidR="00E14C67" w14:paraId="6442C599" w14:textId="77777777" w:rsidTr="00E14C67">
        <w:trPr>
          <w:trHeight w:val="572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4EA5B" w14:textId="77777777" w:rsidR="00E14C67" w:rsidRDefault="00E14C67" w:rsidP="00E14C67">
            <w:pPr>
              <w:pStyle w:val="TableParagraph"/>
              <w:spacing w:before="147"/>
              <w:ind w:left="86" w:right="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07</w:t>
            </w:r>
          </w:p>
        </w:tc>
        <w:tc>
          <w:tcPr>
            <w:tcW w:w="6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F71EF" w14:textId="77777777" w:rsidR="00E14C67" w:rsidRDefault="00E14C67" w:rsidP="00E14C67">
            <w:pPr>
              <w:pStyle w:val="TableParagraph"/>
              <w:spacing w:before="1" w:line="269" w:lineRule="exact"/>
              <w:rPr>
                <w:sz w:val="25"/>
              </w:rPr>
            </w:pPr>
            <w:r>
              <w:rPr>
                <w:sz w:val="25"/>
              </w:rPr>
              <w:t>Escolinha Pequenos Craques</w:t>
            </w:r>
          </w:p>
        </w:tc>
      </w:tr>
      <w:tr w:rsidR="00E14C67" w14:paraId="17CE5187" w14:textId="77777777" w:rsidTr="00E14C67">
        <w:trPr>
          <w:trHeight w:val="572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36E73" w14:textId="77777777" w:rsidR="00E14C67" w:rsidRDefault="00E14C67" w:rsidP="00E14C67">
            <w:pPr>
              <w:pStyle w:val="TableParagraph"/>
              <w:spacing w:before="147"/>
              <w:ind w:left="86" w:right="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08</w:t>
            </w:r>
          </w:p>
        </w:tc>
        <w:tc>
          <w:tcPr>
            <w:tcW w:w="6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112E2" w14:textId="77777777" w:rsidR="00E14C67" w:rsidRDefault="00E14C67" w:rsidP="00E14C67">
            <w:pPr>
              <w:pStyle w:val="TableParagraph"/>
              <w:spacing w:before="1" w:line="269" w:lineRule="exact"/>
              <w:rPr>
                <w:sz w:val="25"/>
              </w:rPr>
            </w:pPr>
            <w:r>
              <w:rPr>
                <w:sz w:val="25"/>
              </w:rPr>
              <w:t>Igreja Batista</w:t>
            </w:r>
          </w:p>
        </w:tc>
      </w:tr>
      <w:tr w:rsidR="00E14C67" w14:paraId="445CF77C" w14:textId="77777777" w:rsidTr="00E14C67">
        <w:trPr>
          <w:trHeight w:val="572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A7152" w14:textId="77777777" w:rsidR="00E14C67" w:rsidRDefault="00E14C67" w:rsidP="00E14C67">
            <w:pPr>
              <w:pStyle w:val="TableParagraph"/>
              <w:spacing w:before="147"/>
              <w:ind w:left="86" w:right="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09</w:t>
            </w:r>
          </w:p>
        </w:tc>
        <w:tc>
          <w:tcPr>
            <w:tcW w:w="6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7A495B" w14:textId="77777777" w:rsidR="00E14C67" w:rsidRDefault="00E14C67" w:rsidP="00E14C67">
            <w:pPr>
              <w:pStyle w:val="TableParagraph"/>
              <w:spacing w:before="1" w:line="269" w:lineRule="exact"/>
              <w:rPr>
                <w:sz w:val="25"/>
              </w:rPr>
            </w:pPr>
            <w:r>
              <w:rPr>
                <w:sz w:val="25"/>
              </w:rPr>
              <w:t>Escolinha Chute Inicial</w:t>
            </w:r>
          </w:p>
        </w:tc>
      </w:tr>
      <w:tr w:rsidR="00E14C67" w14:paraId="639C68E8" w14:textId="77777777" w:rsidTr="00E14C67">
        <w:trPr>
          <w:trHeight w:val="572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F1834" w14:textId="77777777" w:rsidR="00E14C67" w:rsidRDefault="00E14C67" w:rsidP="00E14C67">
            <w:pPr>
              <w:pStyle w:val="TableParagraph"/>
              <w:spacing w:before="147"/>
              <w:ind w:left="86" w:right="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10</w:t>
            </w:r>
          </w:p>
        </w:tc>
        <w:tc>
          <w:tcPr>
            <w:tcW w:w="6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059A9" w14:textId="77777777" w:rsidR="00E14C67" w:rsidRDefault="00E14C67" w:rsidP="00E14C67">
            <w:pPr>
              <w:pStyle w:val="TableParagraph"/>
              <w:spacing w:before="1" w:line="269" w:lineRule="exact"/>
              <w:rPr>
                <w:sz w:val="25"/>
              </w:rPr>
            </w:pPr>
            <w:r>
              <w:rPr>
                <w:sz w:val="25"/>
              </w:rPr>
              <w:t>Clube Atlético Bocamatense</w:t>
            </w:r>
          </w:p>
        </w:tc>
      </w:tr>
    </w:tbl>
    <w:p w14:paraId="7484425A" w14:textId="74F8360A" w:rsidR="0071558A" w:rsidRPr="0071558A" w:rsidRDefault="0071558A" w:rsidP="0071558A">
      <w:pPr>
        <w:tabs>
          <w:tab w:val="left" w:pos="4170"/>
        </w:tabs>
        <w:spacing w:line="364" w:lineRule="auto"/>
        <w:jc w:val="both"/>
      </w:pPr>
      <w:r>
        <w:rPr>
          <w:b/>
          <w:color w:val="FFFFFF"/>
          <w:sz w:val="27"/>
        </w:rPr>
        <w:tab/>
      </w:r>
    </w:p>
    <w:p w14:paraId="3F891595" w14:textId="6D129B4D" w:rsidR="0071558A" w:rsidRDefault="0071558A" w:rsidP="0071558A"/>
    <w:p w14:paraId="07651246" w14:textId="77777777" w:rsidR="0071558A" w:rsidRDefault="0071558A" w:rsidP="0071558A">
      <w:pPr>
        <w:tabs>
          <w:tab w:val="left" w:pos="1275"/>
        </w:tabs>
      </w:pPr>
      <w:r>
        <w:tab/>
      </w:r>
    </w:p>
    <w:p w14:paraId="55A94AF0" w14:textId="77777777" w:rsidR="0071558A" w:rsidRDefault="0071558A" w:rsidP="0071558A">
      <w:pPr>
        <w:tabs>
          <w:tab w:val="left" w:pos="1275"/>
        </w:tabs>
      </w:pPr>
    </w:p>
    <w:p w14:paraId="30A481F7" w14:textId="77777777" w:rsidR="00E14C67" w:rsidRPr="00E14C67" w:rsidRDefault="00E14C67" w:rsidP="00E14C67"/>
    <w:p w14:paraId="4623C855" w14:textId="77777777" w:rsidR="00E14C67" w:rsidRPr="00E14C67" w:rsidRDefault="00E14C67" w:rsidP="00E14C67"/>
    <w:p w14:paraId="74722AC5" w14:textId="77777777" w:rsidR="00E14C67" w:rsidRPr="00E14C67" w:rsidRDefault="00E14C67" w:rsidP="00E14C67"/>
    <w:p w14:paraId="572A94DD" w14:textId="77777777" w:rsidR="00E14C67" w:rsidRPr="00E14C67" w:rsidRDefault="00E14C67" w:rsidP="00E14C67"/>
    <w:p w14:paraId="1944096E" w14:textId="77777777" w:rsidR="00E14C67" w:rsidRPr="00E14C67" w:rsidRDefault="00E14C67" w:rsidP="00E14C67"/>
    <w:p w14:paraId="124E9807" w14:textId="77777777" w:rsidR="00E14C67" w:rsidRPr="00E14C67" w:rsidRDefault="00E14C67" w:rsidP="00E14C67"/>
    <w:p w14:paraId="45E45BB9" w14:textId="77777777" w:rsidR="00E14C67" w:rsidRPr="00E14C67" w:rsidRDefault="00E14C67" w:rsidP="00E14C67"/>
    <w:p w14:paraId="5BE1AEFA" w14:textId="77777777" w:rsidR="00E14C67" w:rsidRPr="00E14C67" w:rsidRDefault="00E14C67" w:rsidP="00E14C67"/>
    <w:p w14:paraId="0AA6B408" w14:textId="77777777" w:rsidR="00E14C67" w:rsidRPr="00E14C67" w:rsidRDefault="00E14C67" w:rsidP="00E14C67"/>
    <w:p w14:paraId="3C49D54F" w14:textId="77777777" w:rsidR="00E14C67" w:rsidRPr="00E14C67" w:rsidRDefault="00E14C67" w:rsidP="00E14C67"/>
    <w:p w14:paraId="5CEC1569" w14:textId="77777777" w:rsidR="00E14C67" w:rsidRPr="00E14C67" w:rsidRDefault="00E14C67" w:rsidP="00E14C67"/>
    <w:p w14:paraId="22B203A1" w14:textId="77777777" w:rsidR="00E14C67" w:rsidRPr="00E14C67" w:rsidRDefault="00E14C67" w:rsidP="00E14C67"/>
    <w:p w14:paraId="58807924" w14:textId="77777777" w:rsidR="00E14C67" w:rsidRPr="00E14C67" w:rsidRDefault="00E14C67" w:rsidP="00E14C67"/>
    <w:p w14:paraId="425E19DF" w14:textId="77777777" w:rsidR="00E14C67" w:rsidRPr="00E14C67" w:rsidRDefault="00E14C67" w:rsidP="00E14C67"/>
    <w:p w14:paraId="154B07C8" w14:textId="77777777" w:rsidR="00E14C67" w:rsidRPr="00E14C67" w:rsidRDefault="00E14C67" w:rsidP="00E14C67"/>
    <w:p w14:paraId="27AEBCAD" w14:textId="77777777" w:rsidR="00E14C67" w:rsidRPr="00E14C67" w:rsidRDefault="00E14C67" w:rsidP="00E14C67"/>
    <w:p w14:paraId="239C5E45" w14:textId="77777777" w:rsidR="00E14C67" w:rsidRPr="00E14C67" w:rsidRDefault="00E14C67" w:rsidP="00E14C67"/>
    <w:p w14:paraId="6BA5E26F" w14:textId="77777777" w:rsidR="00E14C67" w:rsidRPr="00E14C67" w:rsidRDefault="00E14C67" w:rsidP="00E14C67"/>
    <w:p w14:paraId="7626177E" w14:textId="77777777" w:rsidR="00E14C67" w:rsidRPr="00E14C67" w:rsidRDefault="00E14C67" w:rsidP="00E14C67"/>
    <w:p w14:paraId="3D9CEE28" w14:textId="77777777" w:rsidR="00E14C67" w:rsidRPr="00E14C67" w:rsidRDefault="00E14C67" w:rsidP="00E14C67"/>
    <w:p w14:paraId="095B166C" w14:textId="77777777" w:rsidR="00E14C67" w:rsidRPr="00E14C67" w:rsidRDefault="00E14C67" w:rsidP="00E14C67"/>
    <w:p w14:paraId="40BACEDE" w14:textId="77777777" w:rsidR="00E14C67" w:rsidRPr="00E14C67" w:rsidRDefault="00E14C67" w:rsidP="00E14C67"/>
    <w:p w14:paraId="3FA66D25" w14:textId="77777777" w:rsidR="00E14C67" w:rsidRPr="00E14C67" w:rsidRDefault="00E14C67" w:rsidP="00E14C67"/>
    <w:p w14:paraId="58A0AE0A" w14:textId="77777777" w:rsidR="00E14C67" w:rsidRPr="00E14C67" w:rsidRDefault="00E14C67" w:rsidP="00E14C67"/>
    <w:p w14:paraId="1C5A41E7" w14:textId="77777777" w:rsidR="00E14C67" w:rsidRPr="00E14C67" w:rsidRDefault="00E14C67" w:rsidP="00E14C67"/>
    <w:p w14:paraId="67EF8A8C" w14:textId="77777777" w:rsidR="00E14C67" w:rsidRPr="00E14C67" w:rsidRDefault="00E14C67" w:rsidP="00E14C67"/>
    <w:p w14:paraId="691ADD73" w14:textId="77777777" w:rsidR="00E14C67" w:rsidRPr="00E14C67" w:rsidRDefault="00E14C67" w:rsidP="00E14C67"/>
    <w:p w14:paraId="3080DF3C" w14:textId="00C43AA1" w:rsidR="00E14C67" w:rsidRDefault="00E14C67" w:rsidP="00E14C67"/>
    <w:p w14:paraId="0309EA3D" w14:textId="77777777" w:rsidR="004D1099" w:rsidRPr="00E14C67" w:rsidRDefault="004D1099" w:rsidP="00E14C67"/>
    <w:p w14:paraId="7741859E" w14:textId="2950EF46" w:rsidR="00E14C67" w:rsidRDefault="004D1099" w:rsidP="00E14C67">
      <w:pPr>
        <w:tabs>
          <w:tab w:val="left" w:pos="3810"/>
        </w:tabs>
        <w:jc w:val="center"/>
      </w:pPr>
      <w:r>
        <w:t xml:space="preserve">     </w:t>
      </w:r>
    </w:p>
    <w:p w14:paraId="4AB3B22E" w14:textId="03929453" w:rsidR="00E14C67" w:rsidRDefault="00E14C67" w:rsidP="00E14C67">
      <w:pPr>
        <w:tabs>
          <w:tab w:val="left" w:pos="3810"/>
        </w:tabs>
      </w:pPr>
      <w:r>
        <w:t xml:space="preserve">                                                            Comissão Eleitoral</w:t>
      </w:r>
    </w:p>
    <w:sectPr w:rsidR="00E14C67">
      <w:pgSz w:w="11900" w:h="16840"/>
      <w:pgMar w:top="3080" w:right="740" w:bottom="2060" w:left="1000" w:header="1397" w:footer="1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16FC" w14:textId="77777777" w:rsidR="00881DD5" w:rsidRDefault="00881DD5">
      <w:r>
        <w:separator/>
      </w:r>
    </w:p>
  </w:endnote>
  <w:endnote w:type="continuationSeparator" w:id="0">
    <w:p w14:paraId="4CC4E5F8" w14:textId="77777777" w:rsidR="00881DD5" w:rsidRDefault="0088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FDEEE" w14:textId="77777777" w:rsidR="006E5E24" w:rsidRDefault="006A49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51D6FD" wp14:editId="38B17F94">
              <wp:simplePos x="0" y="0"/>
              <wp:positionH relativeFrom="page">
                <wp:posOffset>765810</wp:posOffset>
              </wp:positionH>
              <wp:positionV relativeFrom="page">
                <wp:posOffset>9478010</wp:posOffset>
              </wp:positionV>
              <wp:extent cx="6038215" cy="6362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21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B3271" w14:textId="77777777" w:rsidR="00427E37" w:rsidRPr="00853EC7" w:rsidRDefault="00427E37" w:rsidP="00427E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853EC7">
                            <w:rPr>
                              <w:sz w:val="16"/>
                              <w:szCs w:val="16"/>
                            </w:rPr>
                            <w:t>onselho Municipal dos Direitos da Criança e do Adolescente</w:t>
                          </w:r>
                        </w:p>
                        <w:p w14:paraId="732ABDD6" w14:textId="77777777" w:rsidR="00427E37" w:rsidRPr="00853EC7" w:rsidRDefault="00427E37" w:rsidP="00427E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53EC7">
                            <w:rPr>
                              <w:sz w:val="16"/>
                              <w:szCs w:val="16"/>
                            </w:rPr>
                            <w:t xml:space="preserve">Casa dos Conselhos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Josefa da Costa Santos</w:t>
                          </w:r>
                        </w:p>
                        <w:p w14:paraId="49C1C210" w14:textId="77777777" w:rsidR="00427E37" w:rsidRPr="00853EC7" w:rsidRDefault="00427E37" w:rsidP="00427E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53EC7">
                            <w:rPr>
                              <w:sz w:val="16"/>
                              <w:szCs w:val="16"/>
                            </w:rPr>
                            <w:t>Praça Manoel César Silva Teixeira</w:t>
                          </w:r>
                        </w:p>
                        <w:p w14:paraId="293EBB74" w14:textId="77777777" w:rsidR="00427E37" w:rsidRPr="00853EC7" w:rsidRDefault="00427E37" w:rsidP="00427E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53EC7">
                            <w:rPr>
                              <w:sz w:val="16"/>
                              <w:szCs w:val="16"/>
                            </w:rPr>
                            <w:t>57.680-000     Boca da Mata</w:t>
                          </w:r>
                        </w:p>
                        <w:p w14:paraId="66AA0A3C" w14:textId="77777777" w:rsidR="006E5E24" w:rsidRDefault="006E5E24">
                          <w:pPr>
                            <w:tabs>
                              <w:tab w:val="left" w:pos="2292"/>
                              <w:tab w:val="left" w:pos="4675"/>
                              <w:tab w:val="left" w:pos="9487"/>
                            </w:tabs>
                            <w:spacing w:before="21"/>
                            <w:ind w:left="2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1D6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0.3pt;margin-top:746.3pt;width:475.45pt;height:50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" filled="f" stroked="f">
              <v:textbox inset="0,0,0,0">
                <w:txbxContent>
                  <w:p w14:paraId="0BDB3271" w14:textId="77777777" w:rsidR="00427E37" w:rsidRPr="00853EC7" w:rsidRDefault="00427E37" w:rsidP="00427E3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  <w:r w:rsidRPr="00853EC7">
                      <w:rPr>
                        <w:sz w:val="16"/>
                        <w:szCs w:val="16"/>
                      </w:rPr>
                      <w:t>onselho Municipal dos Direitos da Criança e do Adolescente</w:t>
                    </w:r>
                  </w:p>
                  <w:p w14:paraId="732ABDD6" w14:textId="77777777" w:rsidR="00427E37" w:rsidRPr="00853EC7" w:rsidRDefault="00427E37" w:rsidP="00427E3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53EC7">
                      <w:rPr>
                        <w:sz w:val="16"/>
                        <w:szCs w:val="16"/>
                      </w:rPr>
                      <w:t xml:space="preserve">Casa dos Conselhos </w:t>
                    </w:r>
                    <w:r>
                      <w:rPr>
                        <w:sz w:val="16"/>
                        <w:szCs w:val="16"/>
                      </w:rPr>
                      <w:t>Josefa da Costa Santos</w:t>
                    </w:r>
                  </w:p>
                  <w:p w14:paraId="49C1C210" w14:textId="77777777" w:rsidR="00427E37" w:rsidRPr="00853EC7" w:rsidRDefault="00427E37" w:rsidP="00427E3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53EC7">
                      <w:rPr>
                        <w:sz w:val="16"/>
                        <w:szCs w:val="16"/>
                      </w:rPr>
                      <w:t>Praça Manoel César Silva Teixeira</w:t>
                    </w:r>
                  </w:p>
                  <w:p w14:paraId="293EBB74" w14:textId="77777777" w:rsidR="00427E37" w:rsidRPr="00853EC7" w:rsidRDefault="00427E37" w:rsidP="00427E3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53EC7">
                      <w:rPr>
                        <w:sz w:val="16"/>
                        <w:szCs w:val="16"/>
                      </w:rPr>
                      <w:t>57.680-000     Boca da Mata</w:t>
                    </w:r>
                  </w:p>
                  <w:p w14:paraId="66AA0A3C" w14:textId="77777777" w:rsidR="006E5E24" w:rsidRDefault="006E5E24">
                    <w:pPr>
                      <w:tabs>
                        <w:tab w:val="left" w:pos="2292"/>
                        <w:tab w:val="left" w:pos="4675"/>
                        <w:tab w:val="left" w:pos="9487"/>
                      </w:tabs>
                      <w:spacing w:before="21"/>
                      <w:ind w:left="2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CC2C5" w14:textId="77777777" w:rsidR="00881DD5" w:rsidRDefault="00881DD5">
      <w:r>
        <w:separator/>
      </w:r>
    </w:p>
  </w:footnote>
  <w:footnote w:type="continuationSeparator" w:id="0">
    <w:p w14:paraId="33657EC8" w14:textId="77777777" w:rsidR="00881DD5" w:rsidRDefault="0088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0618" w14:textId="77777777" w:rsidR="006E5E24" w:rsidRDefault="006A49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E7CE0A" wp14:editId="2CD829EE">
              <wp:simplePos x="0" y="0"/>
              <wp:positionH relativeFrom="page">
                <wp:posOffset>2027555</wp:posOffset>
              </wp:positionH>
              <wp:positionV relativeFrom="page">
                <wp:posOffset>1765300</wp:posOffset>
              </wp:positionV>
              <wp:extent cx="4904740" cy="2133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8182D" w14:textId="77777777" w:rsidR="006E5E24" w:rsidRDefault="0011471E">
                          <w:pPr>
                            <w:tabs>
                              <w:tab w:val="left" w:pos="7059"/>
                              <w:tab w:val="left" w:pos="9118"/>
                            </w:tabs>
                            <w:spacing w:before="21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2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9"/>
                            </w:rPr>
                            <w:t>_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9"/>
                            </w:rPr>
                            <w:t>_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8E8">
                            <w:rPr>
                              <w:b/>
                              <w:noProof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9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7CE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9.65pt;margin-top:139pt;width:386.2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" filled="f" stroked="f">
              <v:textbox inset="0,0,0,0">
                <w:txbxContent>
                  <w:p w14:paraId="0C78182D" w14:textId="77777777" w:rsidR="006E5E24" w:rsidRDefault="0011471E">
                    <w:pPr>
                      <w:tabs>
                        <w:tab w:val="left" w:pos="7059"/>
                        <w:tab w:val="left" w:pos="9118"/>
                      </w:tabs>
                      <w:spacing w:before="21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19"/>
                      </w:rPr>
                      <w:t>_</w:t>
                    </w:r>
                    <w:r>
                      <w:rPr>
                        <w:b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19"/>
                      </w:rPr>
                      <w:t>_</w:t>
                    </w:r>
                    <w:r>
                      <w:fldChar w:fldCharType="begin"/>
                    </w:r>
                    <w:r>
                      <w:rPr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48E8">
                      <w:rPr>
                        <w:b/>
                        <w:noProof/>
                        <w:sz w:val="19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9"/>
                      </w:rPr>
                      <w:t>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1722" w:rsidRPr="0001098C">
      <w:rPr>
        <w:noProof/>
        <w:lang w:val="pt-BR" w:eastAsia="pt-BR"/>
      </w:rPr>
      <w:drawing>
        <wp:inline distT="0" distB="0" distL="0" distR="0" wp14:anchorId="7BCD5032" wp14:editId="0E8A8BF9">
          <wp:extent cx="1507312" cy="1439186"/>
          <wp:effectExtent l="0" t="0" r="0" b="889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ca nova CMDCA cor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699" cy="145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4288208" wp14:editId="51115E0C">
              <wp:simplePos x="0" y="0"/>
              <wp:positionH relativeFrom="page">
                <wp:posOffset>2296160</wp:posOffset>
              </wp:positionH>
              <wp:positionV relativeFrom="page">
                <wp:posOffset>1047750</wp:posOffset>
              </wp:positionV>
              <wp:extent cx="4039235" cy="647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DAE79" w14:textId="77777777" w:rsidR="00E60C11" w:rsidRPr="00E60C11" w:rsidRDefault="00E60C11" w:rsidP="00E60C11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60C11">
                            <w:rPr>
                              <w:b/>
                              <w:sz w:val="20"/>
                              <w:szCs w:val="20"/>
                            </w:rPr>
                            <w:t>Conselho Municipal dos Direitos da Criança e do Adolescente</w:t>
                          </w:r>
                        </w:p>
                        <w:p w14:paraId="2C3B16D3" w14:textId="77777777" w:rsidR="00E60C11" w:rsidRPr="00E60C11" w:rsidRDefault="00E60C11" w:rsidP="00E60C11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60C11">
                            <w:rPr>
                              <w:b/>
                              <w:sz w:val="20"/>
                              <w:szCs w:val="20"/>
                            </w:rPr>
                            <w:t>Casa dos Conselhos Josefa da Costa Santos</w:t>
                          </w:r>
                        </w:p>
                        <w:p w14:paraId="71E75F56" w14:textId="77777777" w:rsidR="00E60C11" w:rsidRPr="00E60C11" w:rsidRDefault="00E60C11" w:rsidP="00E60C11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60C11">
                            <w:rPr>
                              <w:b/>
                              <w:sz w:val="20"/>
                              <w:szCs w:val="20"/>
                            </w:rPr>
                            <w:t>Praça Manoel César Silva Teixeira</w:t>
                          </w:r>
                        </w:p>
                        <w:p w14:paraId="54415968" w14:textId="77777777" w:rsidR="00E60C11" w:rsidRPr="00E60C11" w:rsidRDefault="00E60C11" w:rsidP="00E60C11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60C11">
                            <w:rPr>
                              <w:b/>
                              <w:sz w:val="20"/>
                              <w:szCs w:val="20"/>
                            </w:rPr>
                            <w:t>57.680-000     Boca da Mata</w:t>
                          </w:r>
                        </w:p>
                        <w:p w14:paraId="6A0FCBA9" w14:textId="77777777" w:rsidR="006E5E24" w:rsidRDefault="006E5E24">
                          <w:pPr>
                            <w:spacing w:line="217" w:lineRule="exact"/>
                            <w:ind w:left="1558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88208" id="Text Box 3" o:spid="_x0000_s1028" type="#_x0000_t202" style="position:absolute;margin-left:180.8pt;margin-top:82.5pt;width:318.05pt;height:5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" filled="f" stroked="f">
              <v:textbox inset="0,0,0,0">
                <w:txbxContent>
                  <w:p w14:paraId="309DAE79" w14:textId="77777777" w:rsidR="00E60C11" w:rsidRPr="00E60C11" w:rsidRDefault="00E60C11" w:rsidP="00E60C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60C11">
                      <w:rPr>
                        <w:b/>
                        <w:sz w:val="20"/>
                        <w:szCs w:val="20"/>
                      </w:rPr>
                      <w:t>Conselho Municipal dos Direitos da Criança e do Adolescente</w:t>
                    </w:r>
                  </w:p>
                  <w:p w14:paraId="2C3B16D3" w14:textId="77777777" w:rsidR="00E60C11" w:rsidRPr="00E60C11" w:rsidRDefault="00E60C11" w:rsidP="00E60C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60C11">
                      <w:rPr>
                        <w:b/>
                        <w:sz w:val="20"/>
                        <w:szCs w:val="20"/>
                      </w:rPr>
                      <w:t>Casa dos Conselhos Josefa da Costa Santos</w:t>
                    </w:r>
                  </w:p>
                  <w:p w14:paraId="71E75F56" w14:textId="77777777" w:rsidR="00E60C11" w:rsidRPr="00E60C11" w:rsidRDefault="00E60C11" w:rsidP="00E60C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60C11">
                      <w:rPr>
                        <w:b/>
                        <w:sz w:val="20"/>
                        <w:szCs w:val="20"/>
                      </w:rPr>
                      <w:t>Praça Manoel César Silva Teixeira</w:t>
                    </w:r>
                  </w:p>
                  <w:p w14:paraId="54415968" w14:textId="77777777" w:rsidR="00E60C11" w:rsidRPr="00E60C11" w:rsidRDefault="00E60C11" w:rsidP="00E60C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60C11">
                      <w:rPr>
                        <w:b/>
                        <w:sz w:val="20"/>
                        <w:szCs w:val="20"/>
                      </w:rPr>
                      <w:t>57.680-000     Boca da Mata</w:t>
                    </w:r>
                  </w:p>
                  <w:p w14:paraId="6A0FCBA9" w14:textId="77777777" w:rsidR="006E5E24" w:rsidRDefault="006E5E24">
                    <w:pPr>
                      <w:spacing w:line="217" w:lineRule="exact"/>
                      <w:ind w:left="1558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E43C8"/>
    <w:multiLevelType w:val="hybridMultilevel"/>
    <w:tmpl w:val="0D585C86"/>
    <w:lvl w:ilvl="0" w:tplc="F672FFEE">
      <w:start w:val="1"/>
      <w:numFmt w:val="upperRoman"/>
      <w:lvlText w:val="%1."/>
      <w:lvlJc w:val="left"/>
      <w:pPr>
        <w:ind w:left="773" w:hanging="197"/>
        <w:jc w:val="left"/>
      </w:pPr>
      <w:rPr>
        <w:rFonts w:ascii="Arial" w:eastAsia="Arial" w:hAnsi="Arial" w:cs="Arial" w:hint="default"/>
        <w:spacing w:val="-1"/>
        <w:w w:val="101"/>
        <w:sz w:val="23"/>
        <w:szCs w:val="23"/>
        <w:lang w:val="pt-PT" w:eastAsia="en-US" w:bidi="ar-SA"/>
      </w:rPr>
    </w:lvl>
    <w:lvl w:ilvl="1" w:tplc="E5FCA0C0">
      <w:numFmt w:val="bullet"/>
      <w:lvlText w:val="•"/>
      <w:lvlJc w:val="left"/>
      <w:pPr>
        <w:ind w:left="1718" w:hanging="197"/>
      </w:pPr>
      <w:rPr>
        <w:rFonts w:hint="default"/>
        <w:lang w:val="pt-PT" w:eastAsia="en-US" w:bidi="ar-SA"/>
      </w:rPr>
    </w:lvl>
    <w:lvl w:ilvl="2" w:tplc="84BE0D2C">
      <w:numFmt w:val="bullet"/>
      <w:lvlText w:val="•"/>
      <w:lvlJc w:val="left"/>
      <w:pPr>
        <w:ind w:left="2656" w:hanging="197"/>
      </w:pPr>
      <w:rPr>
        <w:rFonts w:hint="default"/>
        <w:lang w:val="pt-PT" w:eastAsia="en-US" w:bidi="ar-SA"/>
      </w:rPr>
    </w:lvl>
    <w:lvl w:ilvl="3" w:tplc="AE86DC16">
      <w:numFmt w:val="bullet"/>
      <w:lvlText w:val="•"/>
      <w:lvlJc w:val="left"/>
      <w:pPr>
        <w:ind w:left="3594" w:hanging="197"/>
      </w:pPr>
      <w:rPr>
        <w:rFonts w:hint="default"/>
        <w:lang w:val="pt-PT" w:eastAsia="en-US" w:bidi="ar-SA"/>
      </w:rPr>
    </w:lvl>
    <w:lvl w:ilvl="4" w:tplc="B99E6B7A">
      <w:numFmt w:val="bullet"/>
      <w:lvlText w:val="•"/>
      <w:lvlJc w:val="left"/>
      <w:pPr>
        <w:ind w:left="4532" w:hanging="197"/>
      </w:pPr>
      <w:rPr>
        <w:rFonts w:hint="default"/>
        <w:lang w:val="pt-PT" w:eastAsia="en-US" w:bidi="ar-SA"/>
      </w:rPr>
    </w:lvl>
    <w:lvl w:ilvl="5" w:tplc="87987142">
      <w:numFmt w:val="bullet"/>
      <w:lvlText w:val="•"/>
      <w:lvlJc w:val="left"/>
      <w:pPr>
        <w:ind w:left="5470" w:hanging="197"/>
      </w:pPr>
      <w:rPr>
        <w:rFonts w:hint="default"/>
        <w:lang w:val="pt-PT" w:eastAsia="en-US" w:bidi="ar-SA"/>
      </w:rPr>
    </w:lvl>
    <w:lvl w:ilvl="6" w:tplc="49F22618">
      <w:numFmt w:val="bullet"/>
      <w:lvlText w:val="•"/>
      <w:lvlJc w:val="left"/>
      <w:pPr>
        <w:ind w:left="6408" w:hanging="197"/>
      </w:pPr>
      <w:rPr>
        <w:rFonts w:hint="default"/>
        <w:lang w:val="pt-PT" w:eastAsia="en-US" w:bidi="ar-SA"/>
      </w:rPr>
    </w:lvl>
    <w:lvl w:ilvl="7" w:tplc="C28877FE">
      <w:numFmt w:val="bullet"/>
      <w:lvlText w:val="•"/>
      <w:lvlJc w:val="left"/>
      <w:pPr>
        <w:ind w:left="7346" w:hanging="197"/>
      </w:pPr>
      <w:rPr>
        <w:rFonts w:hint="default"/>
        <w:lang w:val="pt-PT" w:eastAsia="en-US" w:bidi="ar-SA"/>
      </w:rPr>
    </w:lvl>
    <w:lvl w:ilvl="8" w:tplc="ABCC24BC">
      <w:numFmt w:val="bullet"/>
      <w:lvlText w:val="•"/>
      <w:lvlJc w:val="left"/>
      <w:pPr>
        <w:ind w:left="8284" w:hanging="1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24"/>
    <w:rsid w:val="0000656A"/>
    <w:rsid w:val="000462E2"/>
    <w:rsid w:val="0011471E"/>
    <w:rsid w:val="001348E8"/>
    <w:rsid w:val="00232F2E"/>
    <w:rsid w:val="002758FB"/>
    <w:rsid w:val="00275CD7"/>
    <w:rsid w:val="00314D46"/>
    <w:rsid w:val="0034498E"/>
    <w:rsid w:val="003677AD"/>
    <w:rsid w:val="003701A3"/>
    <w:rsid w:val="00382FFA"/>
    <w:rsid w:val="003A2108"/>
    <w:rsid w:val="003F3DB3"/>
    <w:rsid w:val="00427E37"/>
    <w:rsid w:val="00467FF7"/>
    <w:rsid w:val="004806F0"/>
    <w:rsid w:val="004D1099"/>
    <w:rsid w:val="004D1C1A"/>
    <w:rsid w:val="004D2182"/>
    <w:rsid w:val="004F7510"/>
    <w:rsid w:val="00514D43"/>
    <w:rsid w:val="005B7C0A"/>
    <w:rsid w:val="00617F71"/>
    <w:rsid w:val="006A4977"/>
    <w:rsid w:val="006E5E24"/>
    <w:rsid w:val="0071558A"/>
    <w:rsid w:val="00717F02"/>
    <w:rsid w:val="007A1073"/>
    <w:rsid w:val="00877ED4"/>
    <w:rsid w:val="00881DD5"/>
    <w:rsid w:val="008D4A4A"/>
    <w:rsid w:val="009B4F77"/>
    <w:rsid w:val="00AF19AE"/>
    <w:rsid w:val="00C74AB8"/>
    <w:rsid w:val="00CF2F8B"/>
    <w:rsid w:val="00D834F8"/>
    <w:rsid w:val="00DD1722"/>
    <w:rsid w:val="00DE32A5"/>
    <w:rsid w:val="00E14C67"/>
    <w:rsid w:val="00E60C11"/>
    <w:rsid w:val="00E62B6F"/>
    <w:rsid w:val="00ED25B5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CBE5C"/>
  <w15:docId w15:val="{43864EAA-B61B-44B6-8D66-8B6B0E1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226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773" w:hanging="328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DD17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72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D17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722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7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722"/>
    <w:rPr>
      <w:rFonts w:ascii="Tahoma" w:eastAsia="Arial" w:hAnsi="Tahoma" w:cs="Tahoma"/>
      <w:sz w:val="16"/>
      <w:szCs w:val="16"/>
      <w:lang w:val="pt-PT"/>
    </w:rPr>
  </w:style>
  <w:style w:type="paragraph" w:styleId="Ttulo">
    <w:name w:val="Title"/>
    <w:basedOn w:val="Normal"/>
    <w:link w:val="TtuloChar"/>
    <w:uiPriority w:val="10"/>
    <w:qFormat/>
    <w:rsid w:val="0071558A"/>
    <w:pPr>
      <w:spacing w:before="102"/>
      <w:ind w:left="140" w:right="169"/>
      <w:jc w:val="both"/>
    </w:pPr>
    <w:rPr>
      <w:rFonts w:ascii="Arial Narrow" w:eastAsia="Arial Narrow" w:hAnsi="Arial Narrow" w:cs="Arial Narrow"/>
      <w:b/>
      <w:bCs/>
      <w:sz w:val="29"/>
      <w:szCs w:val="29"/>
    </w:rPr>
  </w:style>
  <w:style w:type="character" w:customStyle="1" w:styleId="TtuloChar">
    <w:name w:val="Título Char"/>
    <w:basedOn w:val="Fontepargpadro"/>
    <w:link w:val="Ttulo"/>
    <w:uiPriority w:val="10"/>
    <w:rsid w:val="0071558A"/>
    <w:rPr>
      <w:rFonts w:ascii="Arial Narrow" w:eastAsia="Arial Narrow" w:hAnsi="Arial Narrow" w:cs="Arial Narrow"/>
      <w:b/>
      <w:bCs/>
      <w:sz w:val="29"/>
      <w:szCs w:val="29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de convoca\347\343o 2019 CMDCA)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de convoca\347\343o 2019 CMDCA)</dc:title>
  <dc:creator>SHDSC</dc:creator>
  <cp:lastModifiedBy>Assistência Social</cp:lastModifiedBy>
  <cp:revision>4</cp:revision>
  <cp:lastPrinted>2021-02-11T15:23:00Z</cp:lastPrinted>
  <dcterms:created xsi:type="dcterms:W3CDTF">2021-02-11T14:55:00Z</dcterms:created>
  <dcterms:modified xsi:type="dcterms:W3CDTF">2021-02-11T15:38:00Z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2020-12-04T00:00:00Z</vt:filetime>
  </property>
</Properties>
</file>